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121" w:rsidRPr="006C327F" w:rsidRDefault="002101D8" w:rsidP="00B44853">
      <w:pPr>
        <w:pStyle w:val="unnamed1"/>
        <w:spacing w:before="0"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6C327F">
        <w:rPr>
          <w:rFonts w:asciiTheme="minorHAnsi" w:hAnsiTheme="minorHAnsi"/>
          <w:b/>
          <w:sz w:val="24"/>
          <w:szCs w:val="24"/>
        </w:rPr>
        <w:t>ENCONTRO 2: A ARTE DE NARRAR HISTÓRIAS: CRIANDO AUDIOLIVROS COM AUDACITY</w:t>
      </w:r>
      <w:bookmarkStart w:id="0" w:name="_GoBack"/>
      <w:bookmarkEnd w:id="0"/>
    </w:p>
    <w:p w:rsidR="006C327F" w:rsidRPr="006C327F" w:rsidRDefault="006C327F" w:rsidP="00B44853">
      <w:pPr>
        <w:pStyle w:val="unnamed1"/>
        <w:spacing w:before="0"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Estilo1"/>
        <w:tblW w:w="14218" w:type="dxa"/>
        <w:tblLook w:val="04A0" w:firstRow="1" w:lastRow="0" w:firstColumn="1" w:lastColumn="0" w:noHBand="0" w:noVBand="1"/>
      </w:tblPr>
      <w:tblGrid>
        <w:gridCol w:w="2235"/>
        <w:gridCol w:w="926"/>
        <w:gridCol w:w="2453"/>
        <w:gridCol w:w="5753"/>
        <w:gridCol w:w="2851"/>
      </w:tblGrid>
      <w:tr w:rsidR="00A07121" w:rsidRPr="006C327F" w:rsidTr="00B4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5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AÇÃO</w:t>
            </w:r>
          </w:p>
        </w:tc>
        <w:tc>
          <w:tcPr>
            <w:tcW w:w="926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TEMPO</w:t>
            </w:r>
          </w:p>
        </w:tc>
        <w:tc>
          <w:tcPr>
            <w:tcW w:w="2453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ATIVIDADE</w:t>
            </w:r>
          </w:p>
        </w:tc>
        <w:tc>
          <w:tcPr>
            <w:tcW w:w="5753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DESENVOLVIMENTO DA ATIVIDADE</w:t>
            </w:r>
          </w:p>
        </w:tc>
        <w:tc>
          <w:tcPr>
            <w:tcW w:w="2851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RECURSOS NECESSÁRIOS</w:t>
            </w:r>
          </w:p>
        </w:tc>
      </w:tr>
      <w:tr w:rsidR="00A07121" w:rsidRPr="006C327F" w:rsidTr="00B44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35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6C327F">
              <w:rPr>
                <w:rFonts w:asciiTheme="minorHAnsi" w:hAnsiTheme="minorHAnsi"/>
                <w:b/>
                <w:sz w:val="20"/>
                <w:szCs w:val="20"/>
              </w:rPr>
              <w:t>AQUECIMENTO</w:t>
            </w:r>
          </w:p>
        </w:tc>
        <w:tc>
          <w:tcPr>
            <w:tcW w:w="926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15 min</w:t>
            </w:r>
          </w:p>
        </w:tc>
        <w:tc>
          <w:tcPr>
            <w:tcW w:w="2453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Perguntas desafiadoras</w:t>
            </w:r>
          </w:p>
        </w:tc>
        <w:tc>
          <w:tcPr>
            <w:tcW w:w="5753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- Lance a 1ª pergunta: Você prioriza o trabalho com oralidade no seu planejamento? Se sim, como ela é trabalhada?</w:t>
            </w:r>
          </w:p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- Lance a 2ª pergunta: Como as tecnologias podem colaborar no desenvolvimento da oralidade dos alunos, saindo de contextos informais para uma linguagem mais estruturada e formal?</w:t>
            </w:r>
          </w:p>
          <w:p w:rsidR="00A07121" w:rsidRDefault="00B315E7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- Feche</w:t>
            </w:r>
            <w:r w:rsidR="00A07121" w:rsidRPr="006C327F">
              <w:rPr>
                <w:rFonts w:asciiTheme="minorHAnsi" w:hAnsiTheme="minorHAnsi"/>
                <w:sz w:val="20"/>
                <w:szCs w:val="20"/>
              </w:rPr>
              <w:t xml:space="preserve"> esta discussão ressaltando o desenvolvimento da oralidade para o exercício da cidadania em práticas formais e a grande contribuição que as tecnologias podem oferecer para o desenvolvimento de situações significativas em que a oralidade se faz presente e necessária.</w:t>
            </w:r>
          </w:p>
          <w:p w:rsidR="00ED6C9E" w:rsidRPr="006C327F" w:rsidRDefault="00ED6C9E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51" w:type="dxa"/>
          </w:tcPr>
          <w:p w:rsidR="00A07121" w:rsidRPr="006C327F" w:rsidRDefault="0004619B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A07121" w:rsidRPr="006C327F">
              <w:rPr>
                <w:rFonts w:asciiTheme="minorHAnsi" w:hAnsiTheme="minorHAnsi"/>
                <w:sz w:val="20"/>
                <w:szCs w:val="20"/>
              </w:rPr>
              <w:t xml:space="preserve">Apresentação de slides com as perguntas </w:t>
            </w:r>
            <w:r w:rsidR="00A07121" w:rsidRPr="006C327F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B315E7" w:rsidRPr="006C327F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A07121" w:rsidRPr="006C327F">
              <w:rPr>
                <w:rFonts w:asciiTheme="minorHAnsi" w:hAnsiTheme="minorHAnsi"/>
                <w:b/>
                <w:sz w:val="20"/>
                <w:szCs w:val="20"/>
              </w:rPr>
              <w:t>2_ANEXO</w:t>
            </w:r>
            <w:r w:rsidR="00BD07D6" w:rsidRPr="006C327F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A07121" w:rsidRPr="006C327F">
              <w:rPr>
                <w:rFonts w:asciiTheme="minorHAnsi" w:hAnsiTheme="minorHAnsi"/>
                <w:b/>
                <w:sz w:val="20"/>
                <w:szCs w:val="20"/>
              </w:rPr>
              <w:t>1)</w:t>
            </w:r>
          </w:p>
        </w:tc>
      </w:tr>
      <w:tr w:rsidR="00A07121" w:rsidRPr="006C327F" w:rsidTr="00B448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235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6C327F">
              <w:rPr>
                <w:rFonts w:asciiTheme="minorHAnsi" w:hAnsiTheme="minorHAnsi"/>
                <w:b/>
                <w:sz w:val="20"/>
                <w:szCs w:val="20"/>
              </w:rPr>
              <w:t>APRESENTAÇÃO CONCEITUAL E TÉCNICA</w:t>
            </w:r>
          </w:p>
        </w:tc>
        <w:tc>
          <w:tcPr>
            <w:tcW w:w="926" w:type="dxa"/>
          </w:tcPr>
          <w:p w:rsidR="00A07121" w:rsidRPr="006C327F" w:rsidRDefault="00A21366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45</w:t>
            </w:r>
            <w:r w:rsidR="00A07121" w:rsidRPr="006C327F">
              <w:rPr>
                <w:rFonts w:asciiTheme="minorHAnsi" w:hAnsiTheme="minorHAnsi"/>
                <w:sz w:val="20"/>
                <w:szCs w:val="20"/>
              </w:rPr>
              <w:t xml:space="preserve"> min</w:t>
            </w:r>
          </w:p>
        </w:tc>
        <w:tc>
          <w:tcPr>
            <w:tcW w:w="2453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 xml:space="preserve">Criação de </w:t>
            </w:r>
            <w:proofErr w:type="spellStart"/>
            <w:r w:rsidRPr="006C327F">
              <w:rPr>
                <w:rFonts w:asciiTheme="minorHAnsi" w:hAnsiTheme="minorHAnsi"/>
                <w:sz w:val="20"/>
                <w:szCs w:val="20"/>
              </w:rPr>
              <w:t>audiolivros</w:t>
            </w:r>
            <w:proofErr w:type="spellEnd"/>
            <w:r w:rsidRPr="006C327F">
              <w:rPr>
                <w:rFonts w:asciiTheme="minorHAnsi" w:hAnsiTheme="minorHAnsi"/>
                <w:sz w:val="20"/>
                <w:szCs w:val="20"/>
              </w:rPr>
              <w:t xml:space="preserve"> com </w:t>
            </w:r>
            <w:proofErr w:type="spellStart"/>
            <w:r w:rsidRPr="006C327F">
              <w:rPr>
                <w:rFonts w:asciiTheme="minorHAnsi" w:hAnsiTheme="minorHAnsi"/>
                <w:sz w:val="20"/>
                <w:szCs w:val="20"/>
              </w:rPr>
              <w:t>Audacity</w:t>
            </w:r>
            <w:proofErr w:type="spellEnd"/>
          </w:p>
        </w:tc>
        <w:tc>
          <w:tcPr>
            <w:tcW w:w="5753" w:type="dxa"/>
          </w:tcPr>
          <w:p w:rsidR="00A07121" w:rsidRPr="006C327F" w:rsidRDefault="00B315E7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A07121" w:rsidRPr="006C327F">
              <w:rPr>
                <w:rFonts w:asciiTheme="minorHAnsi" w:hAnsiTheme="minorHAnsi"/>
                <w:sz w:val="20"/>
                <w:szCs w:val="20"/>
              </w:rPr>
              <w:t xml:space="preserve">Apresentação conceitual do </w:t>
            </w:r>
            <w:proofErr w:type="spellStart"/>
            <w:r w:rsidR="00A07121" w:rsidRPr="006C327F">
              <w:rPr>
                <w:rFonts w:asciiTheme="minorHAnsi" w:hAnsiTheme="minorHAnsi"/>
                <w:sz w:val="20"/>
                <w:szCs w:val="20"/>
              </w:rPr>
              <w:t>audiolivro</w:t>
            </w:r>
            <w:proofErr w:type="spellEnd"/>
            <w:r w:rsidR="00A07121" w:rsidRPr="006C327F">
              <w:rPr>
                <w:rFonts w:asciiTheme="minorHAnsi" w:hAnsiTheme="minorHAnsi"/>
                <w:sz w:val="20"/>
                <w:szCs w:val="20"/>
              </w:rPr>
              <w:t xml:space="preserve"> e as principais funcionalidades do </w:t>
            </w:r>
            <w:proofErr w:type="spellStart"/>
            <w:r w:rsidR="00A07121" w:rsidRPr="006C327F">
              <w:rPr>
                <w:rFonts w:asciiTheme="minorHAnsi" w:hAnsiTheme="minorHAnsi"/>
                <w:sz w:val="20"/>
                <w:szCs w:val="20"/>
              </w:rPr>
              <w:t>Audacity</w:t>
            </w:r>
            <w:proofErr w:type="spellEnd"/>
          </w:p>
        </w:tc>
        <w:tc>
          <w:tcPr>
            <w:tcW w:w="2851" w:type="dxa"/>
          </w:tcPr>
          <w:p w:rsidR="00A07121" w:rsidRPr="006C327F" w:rsidRDefault="00835FC5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A07121" w:rsidRPr="006C327F">
              <w:rPr>
                <w:rFonts w:asciiTheme="minorHAnsi" w:hAnsiTheme="minorHAnsi"/>
                <w:sz w:val="20"/>
                <w:szCs w:val="20"/>
              </w:rPr>
              <w:t xml:space="preserve">Apresentação de slides com o conceitual e principais funcionalidades </w:t>
            </w:r>
            <w:r w:rsidR="00A07121" w:rsidRPr="006C327F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B315E7" w:rsidRPr="006C327F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A07121" w:rsidRPr="006C327F">
              <w:rPr>
                <w:rFonts w:asciiTheme="minorHAnsi" w:hAnsiTheme="minorHAnsi"/>
                <w:b/>
                <w:sz w:val="20"/>
                <w:szCs w:val="20"/>
              </w:rPr>
              <w:t>2_ANEXO</w:t>
            </w:r>
            <w:r w:rsidR="00BD07D6" w:rsidRPr="006C327F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A07121" w:rsidRPr="006C327F">
              <w:rPr>
                <w:rFonts w:asciiTheme="minorHAnsi" w:hAnsiTheme="minorHAnsi"/>
                <w:b/>
                <w:sz w:val="20"/>
                <w:szCs w:val="20"/>
              </w:rPr>
              <w:t>1)</w:t>
            </w:r>
          </w:p>
        </w:tc>
      </w:tr>
      <w:tr w:rsidR="00A07121" w:rsidRPr="006C327F" w:rsidTr="00B44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35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6C327F">
              <w:rPr>
                <w:rFonts w:asciiTheme="minorHAnsi" w:hAnsiTheme="minorHAnsi"/>
                <w:b/>
                <w:sz w:val="20"/>
                <w:szCs w:val="20"/>
              </w:rPr>
              <w:t>EXPERIMENTAÇÃO</w:t>
            </w:r>
          </w:p>
        </w:tc>
        <w:tc>
          <w:tcPr>
            <w:tcW w:w="926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60 min</w:t>
            </w:r>
          </w:p>
        </w:tc>
        <w:tc>
          <w:tcPr>
            <w:tcW w:w="2453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 xml:space="preserve">Construção de </w:t>
            </w:r>
            <w:proofErr w:type="spellStart"/>
            <w:r w:rsidRPr="006C327F">
              <w:rPr>
                <w:rFonts w:asciiTheme="minorHAnsi" w:hAnsiTheme="minorHAnsi"/>
                <w:sz w:val="20"/>
                <w:szCs w:val="20"/>
              </w:rPr>
              <w:t>audiolivro</w:t>
            </w:r>
            <w:proofErr w:type="spellEnd"/>
            <w:r w:rsidRPr="006C327F">
              <w:rPr>
                <w:rFonts w:asciiTheme="minorHAnsi" w:hAnsiTheme="minorHAnsi"/>
                <w:sz w:val="20"/>
                <w:szCs w:val="20"/>
              </w:rPr>
              <w:t xml:space="preserve"> em grupos</w:t>
            </w:r>
          </w:p>
        </w:tc>
        <w:tc>
          <w:tcPr>
            <w:tcW w:w="5753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- Organize os participantes em grupos.</w:t>
            </w:r>
          </w:p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- Oriente-os a escolherem um conto popular que todo o grupo conheça e saiba de memória, possível de ser relatado oralmente.</w:t>
            </w:r>
          </w:p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- Cada grupo irá verificar as possibilidades de inserir trilha e efeitos sonoros para enriquecer os áudios produzidos.</w:t>
            </w:r>
          </w:p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 xml:space="preserve">- Oriente-os a pesquisarem áudios que estejam publicados com uma licença aberta – </w:t>
            </w:r>
            <w:proofErr w:type="spellStart"/>
            <w:r w:rsidRPr="006C327F">
              <w:rPr>
                <w:rFonts w:asciiTheme="minorHAnsi" w:hAnsiTheme="minorHAnsi"/>
                <w:sz w:val="20"/>
                <w:szCs w:val="20"/>
              </w:rPr>
              <w:t>CreativeCommons</w:t>
            </w:r>
            <w:proofErr w:type="spellEnd"/>
            <w:r w:rsidRPr="006C327F">
              <w:rPr>
                <w:rFonts w:asciiTheme="minorHAnsi" w:hAnsiTheme="minorHAnsi"/>
                <w:sz w:val="20"/>
                <w:szCs w:val="20"/>
              </w:rPr>
              <w:t xml:space="preserve"> – ou que sejam de domínio público, como os disponíveis nos sites:</w:t>
            </w:r>
          </w:p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C327F">
              <w:rPr>
                <w:rFonts w:asciiTheme="minorHAnsi" w:hAnsiTheme="minorHAnsi"/>
                <w:sz w:val="20"/>
                <w:szCs w:val="20"/>
              </w:rPr>
              <w:t>www.jamendo.com</w:t>
            </w:r>
            <w:proofErr w:type="spellEnd"/>
          </w:p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C327F">
              <w:rPr>
                <w:rFonts w:asciiTheme="minorHAnsi" w:hAnsiTheme="minorHAnsi"/>
                <w:sz w:val="20"/>
                <w:szCs w:val="20"/>
              </w:rPr>
              <w:t>http</w:t>
            </w:r>
            <w:proofErr w:type="spellEnd"/>
            <w:r w:rsidRPr="006C327F">
              <w:rPr>
                <w:rFonts w:asciiTheme="minorHAnsi" w:hAnsiTheme="minorHAnsi"/>
                <w:sz w:val="20"/>
                <w:szCs w:val="20"/>
              </w:rPr>
              <w:t>://</w:t>
            </w:r>
            <w:proofErr w:type="spellStart"/>
            <w:r w:rsidRPr="006C327F">
              <w:rPr>
                <w:rFonts w:asciiTheme="minorHAnsi" w:hAnsiTheme="minorHAnsi"/>
                <w:sz w:val="20"/>
                <w:szCs w:val="20"/>
              </w:rPr>
              <w:t>www.dominiopublico.gov.br</w:t>
            </w:r>
            <w:proofErr w:type="spellEnd"/>
            <w:r w:rsidRPr="006C327F">
              <w:rPr>
                <w:rFonts w:asciiTheme="minorHAnsi" w:hAnsiTheme="minorHAnsi"/>
                <w:sz w:val="20"/>
                <w:szCs w:val="20"/>
              </w:rPr>
              <w:t>/pesquisa/</w:t>
            </w:r>
            <w:proofErr w:type="spellStart"/>
            <w:r w:rsidRPr="006C327F">
              <w:rPr>
                <w:rFonts w:asciiTheme="minorHAnsi" w:hAnsiTheme="minorHAnsi"/>
                <w:sz w:val="20"/>
                <w:szCs w:val="20"/>
              </w:rPr>
              <w:t>PesquisaObraForm.do</w:t>
            </w:r>
            <w:proofErr w:type="spellEnd"/>
          </w:p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 xml:space="preserve">- Ofereça o tutorial do </w:t>
            </w:r>
            <w:proofErr w:type="spellStart"/>
            <w:r w:rsidRPr="006C327F">
              <w:rPr>
                <w:rFonts w:asciiTheme="minorHAnsi" w:hAnsiTheme="minorHAnsi"/>
                <w:sz w:val="20"/>
                <w:szCs w:val="20"/>
              </w:rPr>
              <w:t>Audacity</w:t>
            </w:r>
            <w:proofErr w:type="spellEnd"/>
            <w:r w:rsidRPr="006C327F">
              <w:rPr>
                <w:rFonts w:asciiTheme="minorHAnsi" w:hAnsiTheme="minorHAnsi"/>
                <w:sz w:val="20"/>
                <w:szCs w:val="20"/>
              </w:rPr>
              <w:t xml:space="preserve"> para seguirem o passo-a-passo na produção do </w:t>
            </w:r>
            <w:proofErr w:type="spellStart"/>
            <w:r w:rsidRPr="006C327F">
              <w:rPr>
                <w:rFonts w:asciiTheme="minorHAnsi" w:hAnsiTheme="minorHAnsi"/>
                <w:sz w:val="20"/>
                <w:szCs w:val="20"/>
              </w:rPr>
              <w:t>audiolivro</w:t>
            </w:r>
            <w:proofErr w:type="spellEnd"/>
            <w:r w:rsidRPr="006C327F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- Para encerrar a atividade, socialize todas as produções e, se possível, grave todas as produções em um CD de áudio, presenteando os participantes após a oficina, ou compartilhe na internet, repassando o link para todos os participantes.</w:t>
            </w:r>
          </w:p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51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C81EF5" w:rsidRPr="006C327F">
              <w:rPr>
                <w:rFonts w:asciiTheme="minorHAnsi" w:hAnsiTheme="minorHAnsi"/>
                <w:sz w:val="20"/>
                <w:szCs w:val="20"/>
              </w:rPr>
              <w:t xml:space="preserve">Imprima e compartilhe com o grupo as telas da apresentação que trazem um passo a passo para uso do </w:t>
            </w:r>
            <w:proofErr w:type="spellStart"/>
            <w:r w:rsidR="00C81EF5" w:rsidRPr="006C327F">
              <w:rPr>
                <w:rFonts w:asciiTheme="minorHAnsi" w:hAnsiTheme="minorHAnsi"/>
                <w:sz w:val="20"/>
                <w:szCs w:val="20"/>
              </w:rPr>
              <w:t>Audacity</w:t>
            </w:r>
            <w:proofErr w:type="spellEnd"/>
            <w:r w:rsidR="00C81EF5" w:rsidRPr="006C327F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r w:rsidRPr="006C327F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B315E7" w:rsidRPr="006C327F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Pr="006C327F">
              <w:rPr>
                <w:rFonts w:asciiTheme="minorHAnsi" w:hAnsiTheme="minorHAnsi"/>
                <w:b/>
                <w:sz w:val="20"/>
                <w:szCs w:val="20"/>
              </w:rPr>
              <w:t>2_ANEXO</w:t>
            </w:r>
            <w:r w:rsidR="00CB5DF4" w:rsidRPr="006C327F">
              <w:rPr>
                <w:rFonts w:asciiTheme="minorHAnsi" w:hAnsiTheme="minorHAnsi"/>
                <w:b/>
                <w:sz w:val="20"/>
                <w:szCs w:val="20"/>
              </w:rPr>
              <w:t>_1</w:t>
            </w:r>
            <w:r w:rsidRPr="006C327F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- Tecnologias para gravação de áudios (computador com microfone, smartphones, celulares</w:t>
            </w:r>
            <w:r w:rsidR="00540AD2" w:rsidRPr="006C327F">
              <w:rPr>
                <w:rFonts w:asciiTheme="minorHAnsi" w:hAnsiTheme="minorHAnsi"/>
                <w:sz w:val="20"/>
                <w:szCs w:val="20"/>
              </w:rPr>
              <w:t>,</w:t>
            </w:r>
            <w:r w:rsidRPr="006C327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C327F">
              <w:rPr>
                <w:rFonts w:asciiTheme="minorHAnsi" w:hAnsiTheme="minorHAnsi"/>
                <w:sz w:val="20"/>
                <w:szCs w:val="20"/>
              </w:rPr>
              <w:t>etc</w:t>
            </w:r>
            <w:proofErr w:type="spellEnd"/>
            <w:r w:rsidRPr="006C327F">
              <w:rPr>
                <w:rFonts w:asciiTheme="minorHAnsi" w:hAnsiTheme="minorHAnsi"/>
                <w:sz w:val="20"/>
                <w:szCs w:val="20"/>
              </w:rPr>
              <w:t>).</w:t>
            </w:r>
          </w:p>
        </w:tc>
      </w:tr>
      <w:tr w:rsidR="00A07121" w:rsidRPr="006C327F" w:rsidTr="00B448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235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6C327F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PLANEJAMENTO</w:t>
            </w:r>
          </w:p>
        </w:tc>
        <w:tc>
          <w:tcPr>
            <w:tcW w:w="926" w:type="dxa"/>
          </w:tcPr>
          <w:p w:rsidR="00A07121" w:rsidRPr="006C327F" w:rsidRDefault="00A21366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45</w:t>
            </w:r>
            <w:r w:rsidR="00A07121" w:rsidRPr="006C327F">
              <w:rPr>
                <w:rFonts w:asciiTheme="minorHAnsi" w:hAnsiTheme="minorHAnsi"/>
                <w:sz w:val="20"/>
                <w:szCs w:val="20"/>
              </w:rPr>
              <w:t xml:space="preserve"> min</w:t>
            </w:r>
          </w:p>
        </w:tc>
        <w:tc>
          <w:tcPr>
            <w:tcW w:w="2453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Organização de uma atividade para ser desenvolvida com os alunos</w:t>
            </w:r>
          </w:p>
        </w:tc>
        <w:tc>
          <w:tcPr>
            <w:tcW w:w="5753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- Solicit</w:t>
            </w:r>
            <w:r w:rsidR="00FB4D10" w:rsidRPr="006C327F">
              <w:rPr>
                <w:rFonts w:asciiTheme="minorHAnsi" w:hAnsiTheme="minorHAnsi"/>
                <w:sz w:val="20"/>
                <w:szCs w:val="20"/>
              </w:rPr>
              <w:t>e</w:t>
            </w:r>
            <w:r w:rsidRPr="006C327F">
              <w:rPr>
                <w:rFonts w:asciiTheme="minorHAnsi" w:hAnsiTheme="minorHAnsi"/>
                <w:sz w:val="20"/>
                <w:szCs w:val="20"/>
              </w:rPr>
              <w:t xml:space="preserve"> aos participantes que planejem uma atividade para produção de </w:t>
            </w:r>
            <w:proofErr w:type="spellStart"/>
            <w:r w:rsidRPr="006C327F">
              <w:rPr>
                <w:rFonts w:asciiTheme="minorHAnsi" w:hAnsiTheme="minorHAnsi"/>
                <w:sz w:val="20"/>
                <w:szCs w:val="20"/>
              </w:rPr>
              <w:t>audiolivro</w:t>
            </w:r>
            <w:proofErr w:type="spellEnd"/>
            <w:r w:rsidRPr="006C327F">
              <w:rPr>
                <w:rFonts w:asciiTheme="minorHAnsi" w:hAnsiTheme="minorHAnsi"/>
                <w:sz w:val="20"/>
                <w:szCs w:val="20"/>
              </w:rPr>
              <w:t xml:space="preserve"> com os seus alunos utilizando o </w:t>
            </w:r>
            <w:proofErr w:type="spellStart"/>
            <w:r w:rsidRPr="006C327F">
              <w:rPr>
                <w:rFonts w:asciiTheme="minorHAnsi" w:hAnsiTheme="minorHAnsi"/>
                <w:sz w:val="20"/>
                <w:szCs w:val="20"/>
              </w:rPr>
              <w:t>Audacity</w:t>
            </w:r>
            <w:proofErr w:type="spellEnd"/>
            <w:r w:rsidRPr="006C327F">
              <w:rPr>
                <w:rFonts w:asciiTheme="minorHAnsi" w:hAnsiTheme="minorHAnsi"/>
                <w:sz w:val="20"/>
                <w:szCs w:val="20"/>
              </w:rPr>
              <w:t xml:space="preserve"> para editar e converter o áudio. </w:t>
            </w:r>
          </w:p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- Relembre a importância de ter uma função social e um destinatário real, para que os alunos possam adequar a produção para o destinatário final, trabalhando a oralidade em situações significativas.</w:t>
            </w:r>
          </w:p>
        </w:tc>
        <w:tc>
          <w:tcPr>
            <w:tcW w:w="2851" w:type="dxa"/>
          </w:tcPr>
          <w:p w:rsidR="003E50E6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 xml:space="preserve">- Apresentação de slides com a diretriz para desenvolvimento da atividade </w:t>
            </w:r>
          </w:p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B315E7" w:rsidRPr="006C327F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Pr="006C327F">
              <w:rPr>
                <w:rFonts w:asciiTheme="minorHAnsi" w:hAnsiTheme="minorHAnsi"/>
                <w:b/>
                <w:sz w:val="20"/>
                <w:szCs w:val="20"/>
              </w:rPr>
              <w:t>2_ANEXO</w:t>
            </w:r>
            <w:r w:rsidR="00BD07D6" w:rsidRPr="006C327F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Pr="006C327F">
              <w:rPr>
                <w:rFonts w:asciiTheme="minorHAnsi" w:hAnsiTheme="minorHAnsi"/>
                <w:b/>
                <w:sz w:val="20"/>
                <w:szCs w:val="20"/>
              </w:rPr>
              <w:t>1)</w:t>
            </w:r>
          </w:p>
          <w:p w:rsidR="003E50E6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 xml:space="preserve">- Documento para registrar a proposta para planejamento da atividade </w:t>
            </w:r>
          </w:p>
          <w:p w:rsidR="00A07121" w:rsidRPr="006C327F" w:rsidRDefault="00BD07D6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B315E7" w:rsidRPr="006C327F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Pr="006C327F">
              <w:rPr>
                <w:rFonts w:asciiTheme="minorHAnsi" w:hAnsiTheme="minorHAnsi"/>
                <w:b/>
                <w:sz w:val="20"/>
                <w:szCs w:val="20"/>
              </w:rPr>
              <w:t>2_ANEXO_2</w:t>
            </w:r>
            <w:r w:rsidR="00A07121" w:rsidRPr="006C327F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</w:tr>
      <w:tr w:rsidR="00A07121" w:rsidRPr="006C327F" w:rsidTr="00B44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35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6C327F">
              <w:rPr>
                <w:rFonts w:asciiTheme="minorHAnsi" w:hAnsiTheme="minorHAnsi"/>
                <w:b/>
                <w:sz w:val="20"/>
                <w:szCs w:val="20"/>
              </w:rPr>
              <w:t>AVALIAÇÃO</w:t>
            </w:r>
          </w:p>
        </w:tc>
        <w:tc>
          <w:tcPr>
            <w:tcW w:w="926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15 min</w:t>
            </w:r>
          </w:p>
        </w:tc>
        <w:tc>
          <w:tcPr>
            <w:tcW w:w="2453" w:type="dxa"/>
          </w:tcPr>
          <w:p w:rsidR="00A07121" w:rsidRPr="006C327F" w:rsidRDefault="00A07121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>Síntese e avaliação do Encontro</w:t>
            </w:r>
          </w:p>
        </w:tc>
        <w:tc>
          <w:tcPr>
            <w:tcW w:w="5753" w:type="dxa"/>
          </w:tcPr>
          <w:p w:rsidR="00BC1D0A" w:rsidRPr="006C327F" w:rsidRDefault="00BC1D0A" w:rsidP="00B44853">
            <w:pPr>
              <w:pStyle w:val="unnamed1"/>
              <w:spacing w:before="0" w:after="0" w:line="240" w:lineRule="auto"/>
              <w:jc w:val="both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  <w:r w:rsidRPr="006C327F"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  <w:t>- Abra o slide com a síntese do encontro e verifique se tudo que foi proposto, foi realizado.</w:t>
            </w:r>
          </w:p>
          <w:p w:rsidR="00A07121" w:rsidRPr="006C327F" w:rsidRDefault="00BC1D0A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 w:cs="Arial"/>
                <w:sz w:val="20"/>
                <w:szCs w:val="20"/>
              </w:rPr>
              <w:t>- Entregue a ficha de avaliação do encontro para cada um dos participantes, solicite que a preencham e devolvam para o líder do encontro poder analisar os resultados deste momento de formação continuada.</w:t>
            </w:r>
          </w:p>
        </w:tc>
        <w:tc>
          <w:tcPr>
            <w:tcW w:w="2851" w:type="dxa"/>
          </w:tcPr>
          <w:p w:rsidR="003E50E6" w:rsidRPr="006C327F" w:rsidRDefault="00835FC5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1E370C" w:rsidRPr="006C327F">
              <w:rPr>
                <w:rFonts w:asciiTheme="minorHAnsi" w:hAnsiTheme="minorHAnsi" w:cs="Arial"/>
                <w:sz w:val="20"/>
                <w:szCs w:val="20"/>
              </w:rPr>
              <w:t xml:space="preserve">Apresentação de slides com a síntese do encontro </w:t>
            </w:r>
          </w:p>
          <w:p w:rsidR="001E370C" w:rsidRPr="006C327F" w:rsidRDefault="00F208B8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C327F">
              <w:rPr>
                <w:rFonts w:asciiTheme="minorHAnsi" w:hAnsiTheme="minorHAnsi" w:cs="Arial"/>
                <w:b/>
                <w:sz w:val="20"/>
                <w:szCs w:val="20"/>
              </w:rPr>
              <w:t>(ENCONTRO_</w:t>
            </w:r>
            <w:r w:rsidR="001E370C" w:rsidRPr="006C327F">
              <w:rPr>
                <w:rFonts w:asciiTheme="minorHAnsi" w:hAnsiTheme="minorHAnsi" w:cs="Arial"/>
                <w:b/>
                <w:sz w:val="20"/>
                <w:szCs w:val="20"/>
              </w:rPr>
              <w:t>2_ANEXO_1)</w:t>
            </w:r>
          </w:p>
          <w:p w:rsidR="003E50E6" w:rsidRPr="006C327F" w:rsidRDefault="00835FC5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A07121" w:rsidRPr="006C327F">
              <w:rPr>
                <w:rFonts w:asciiTheme="minorHAnsi" w:hAnsiTheme="minorHAnsi"/>
                <w:sz w:val="20"/>
                <w:szCs w:val="20"/>
              </w:rPr>
              <w:t>Ficha de avaliação do Encontro</w:t>
            </w:r>
          </w:p>
          <w:p w:rsidR="00A07121" w:rsidRPr="006C327F" w:rsidRDefault="00F208B8" w:rsidP="00B44853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327F">
              <w:rPr>
                <w:rFonts w:asciiTheme="minorHAnsi" w:hAnsiTheme="minorHAnsi"/>
                <w:b/>
                <w:sz w:val="20"/>
                <w:szCs w:val="20"/>
              </w:rPr>
              <w:t>(ENCONTRO_</w:t>
            </w:r>
            <w:r w:rsidR="00A07121" w:rsidRPr="006C327F">
              <w:rPr>
                <w:rFonts w:asciiTheme="minorHAnsi" w:hAnsiTheme="minorHAnsi"/>
                <w:b/>
                <w:sz w:val="20"/>
                <w:szCs w:val="20"/>
              </w:rPr>
              <w:t>2_ANEXO</w:t>
            </w:r>
            <w:r w:rsidR="00BD07D6" w:rsidRPr="006C327F">
              <w:rPr>
                <w:rFonts w:asciiTheme="minorHAnsi" w:hAnsiTheme="minorHAnsi"/>
                <w:b/>
                <w:sz w:val="20"/>
                <w:szCs w:val="20"/>
              </w:rPr>
              <w:t>_3</w:t>
            </w:r>
            <w:r w:rsidR="00A07121" w:rsidRPr="006C327F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</w:tr>
    </w:tbl>
    <w:p w:rsidR="00A07121" w:rsidRPr="006C327F" w:rsidRDefault="00A07121" w:rsidP="00B44853">
      <w:pPr>
        <w:jc w:val="both"/>
        <w:rPr>
          <w:rFonts w:asciiTheme="minorHAnsi" w:hAnsiTheme="minorHAnsi"/>
          <w:sz w:val="20"/>
          <w:szCs w:val="20"/>
        </w:rPr>
      </w:pPr>
    </w:p>
    <w:p w:rsidR="00510E62" w:rsidRPr="006C327F" w:rsidRDefault="00510E62" w:rsidP="00B44853">
      <w:pPr>
        <w:jc w:val="both"/>
        <w:rPr>
          <w:rFonts w:asciiTheme="minorHAnsi" w:hAnsiTheme="minorHAnsi"/>
          <w:sz w:val="20"/>
          <w:szCs w:val="20"/>
        </w:rPr>
      </w:pPr>
    </w:p>
    <w:sectPr w:rsidR="00510E62" w:rsidRPr="006C327F" w:rsidSect="006C327F">
      <w:footerReference w:type="default" r:id="rId6"/>
      <w:pgSz w:w="16840" w:h="11907" w:orient="landscape" w:code="9"/>
      <w:pgMar w:top="1276" w:right="1418" w:bottom="1701" w:left="1418" w:header="425" w:footer="522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C1E" w:rsidRDefault="00035C1E">
      <w:r>
        <w:separator/>
      </w:r>
    </w:p>
  </w:endnote>
  <w:endnote w:type="continuationSeparator" w:id="0">
    <w:p w:rsidR="00035C1E" w:rsidRDefault="0003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9CF" w:rsidRPr="003A428B" w:rsidRDefault="00035C1E">
    <w:pPr>
      <w:pStyle w:val="Rodap"/>
      <w:jc w:val="center"/>
      <w:rPr>
        <w:rFonts w:ascii="Century Gothic" w:hAnsi="Century Gothic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C1E" w:rsidRDefault="00035C1E">
      <w:r>
        <w:separator/>
      </w:r>
    </w:p>
  </w:footnote>
  <w:footnote w:type="continuationSeparator" w:id="0">
    <w:p w:rsidR="00035C1E" w:rsidRDefault="00035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121"/>
    <w:rsid w:val="00035C1E"/>
    <w:rsid w:val="0004619B"/>
    <w:rsid w:val="00075648"/>
    <w:rsid w:val="000E67C8"/>
    <w:rsid w:val="001E370C"/>
    <w:rsid w:val="00202672"/>
    <w:rsid w:val="002101D8"/>
    <w:rsid w:val="002B07FE"/>
    <w:rsid w:val="003E50E6"/>
    <w:rsid w:val="003F0138"/>
    <w:rsid w:val="00416F53"/>
    <w:rsid w:val="00510E62"/>
    <w:rsid w:val="00525969"/>
    <w:rsid w:val="00540AD2"/>
    <w:rsid w:val="005A7287"/>
    <w:rsid w:val="005F2447"/>
    <w:rsid w:val="005F6B5C"/>
    <w:rsid w:val="006C327F"/>
    <w:rsid w:val="00781F2C"/>
    <w:rsid w:val="00835FC5"/>
    <w:rsid w:val="00972910"/>
    <w:rsid w:val="009A124B"/>
    <w:rsid w:val="00A07121"/>
    <w:rsid w:val="00A21366"/>
    <w:rsid w:val="00B315E7"/>
    <w:rsid w:val="00B44853"/>
    <w:rsid w:val="00B60F02"/>
    <w:rsid w:val="00B87FCC"/>
    <w:rsid w:val="00BC1D0A"/>
    <w:rsid w:val="00BD07D6"/>
    <w:rsid w:val="00C81EF5"/>
    <w:rsid w:val="00CB5DF4"/>
    <w:rsid w:val="00DA18DA"/>
    <w:rsid w:val="00ED4861"/>
    <w:rsid w:val="00ED6C9E"/>
    <w:rsid w:val="00F208B8"/>
    <w:rsid w:val="00FA4FA2"/>
    <w:rsid w:val="00FB4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496F0C-9E11-428A-95AD-139B9C06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rsid w:val="00A07121"/>
    <w:pPr>
      <w:tabs>
        <w:tab w:val="center" w:pos="4419"/>
        <w:tab w:val="right" w:pos="8838"/>
      </w:tabs>
    </w:pPr>
  </w:style>
  <w:style w:type="character" w:customStyle="1" w:styleId="CabealhoCarter">
    <w:name w:val="Cabeçalho Caráter"/>
    <w:basedOn w:val="Tipodeletrapredefinidodopargrafo"/>
    <w:link w:val="Cabealho"/>
    <w:rsid w:val="00A0712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arter"/>
    <w:uiPriority w:val="99"/>
    <w:rsid w:val="00A07121"/>
    <w:pPr>
      <w:tabs>
        <w:tab w:val="center" w:pos="4419"/>
        <w:tab w:val="right" w:pos="8838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A0712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unnamed1">
    <w:name w:val="unnamed1"/>
    <w:basedOn w:val="Normal"/>
    <w:link w:val="unnamed1Carter"/>
    <w:rsid w:val="00A07121"/>
    <w:pPr>
      <w:suppressAutoHyphens/>
      <w:autoSpaceDN w:val="0"/>
      <w:spacing w:before="100" w:after="100" w:line="480" w:lineRule="atLeast"/>
      <w:textAlignment w:val="baseline"/>
    </w:pPr>
    <w:rPr>
      <w:sz w:val="26"/>
      <w:szCs w:val="26"/>
    </w:rPr>
  </w:style>
  <w:style w:type="paragraph" w:styleId="Textodenotadefim">
    <w:name w:val="endnote text"/>
    <w:basedOn w:val="Normal"/>
    <w:link w:val="TextodenotadefimCarter"/>
    <w:uiPriority w:val="99"/>
    <w:unhideWhenUsed/>
    <w:rsid w:val="00BC1D0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rsid w:val="00BC1D0A"/>
    <w:rPr>
      <w:rFonts w:ascii="Calibri" w:eastAsia="Calibri" w:hAnsi="Calibri" w:cs="Times New Roman"/>
      <w:sz w:val="20"/>
      <w:szCs w:val="20"/>
    </w:rPr>
  </w:style>
  <w:style w:type="character" w:customStyle="1" w:styleId="unnamed1Carter">
    <w:name w:val="unnamed1 Caráter"/>
    <w:basedOn w:val="Tipodeletrapredefinidodopargrafo"/>
    <w:link w:val="unnamed1"/>
    <w:rsid w:val="00BC1D0A"/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04619B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4619B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Estilo1">
    <w:name w:val="Estilo1"/>
    <w:basedOn w:val="Tabelacontempornea"/>
    <w:uiPriority w:val="99"/>
    <w:qFormat/>
    <w:rsid w:val="009A124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uiPriority w:val="99"/>
    <w:semiHidden/>
    <w:unhideWhenUsed/>
    <w:rsid w:val="009A124B"/>
    <w:pPr>
      <w:spacing w:after="0" w:line="240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519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</dc:creator>
  <cp:keywords/>
  <dc:description/>
  <cp:lastModifiedBy>Cheyenne</cp:lastModifiedBy>
  <cp:revision>26</cp:revision>
  <dcterms:created xsi:type="dcterms:W3CDTF">2014-07-31T19:17:00Z</dcterms:created>
  <dcterms:modified xsi:type="dcterms:W3CDTF">2014-09-08T19:41:00Z</dcterms:modified>
</cp:coreProperties>
</file>